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39B8A" w14:textId="77777777" w:rsidR="00FC6341" w:rsidRPr="00FC6341" w:rsidRDefault="00FC6341">
      <w:pPr>
        <w:rPr>
          <w:u w:val="single"/>
        </w:rPr>
      </w:pP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F2E5A8" w14:textId="77777777" w:rsidR="00FC6341" w:rsidRDefault="00FC6341"/>
    <w:p w14:paraId="1B6146C9" w14:textId="77777777" w:rsidR="00A9657E" w:rsidRDefault="00A9657E">
      <w:r>
        <w:t xml:space="preserve">Dear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C6341">
        <w:t xml:space="preserve">, </w:t>
      </w:r>
    </w:p>
    <w:p w14:paraId="7DE53DF2" w14:textId="77777777" w:rsidR="00A9657E" w:rsidRDefault="00A9657E"/>
    <w:p w14:paraId="5E865E34" w14:textId="77777777" w:rsidR="00A9657E" w:rsidRDefault="00A9657E">
      <w:r w:rsidRPr="00A9657E">
        <w:t>As a constituent I am very concerned about the lack of affordable housing</w:t>
      </w:r>
      <w:r>
        <w:t xml:space="preserve"> for older adults and low-income families in our community.  It is imperative to fully fund key programs to supply an adequate amount of affordable housing in our community.</w:t>
      </w:r>
    </w:p>
    <w:p w14:paraId="63D8E34E" w14:textId="77777777" w:rsidR="00A9657E" w:rsidRDefault="00A9657E">
      <w:r>
        <w:t>Specifically, I am asking Congress to provide full funding for new affordable housing in the fiscal year 2020 HUD bill.  This is in addition to the need for full renewal</w:t>
      </w:r>
      <w:r w:rsidR="00FC6341">
        <w:t xml:space="preserve"> funding for</w:t>
      </w:r>
      <w:r>
        <w:t xml:space="preserve"> Section 202 rental assistance contracts provided by Project Rental Assistance Contracts and Project-Based Rental. </w:t>
      </w:r>
    </w:p>
    <w:p w14:paraId="12950F31" w14:textId="77777777" w:rsidR="00A9657E" w:rsidRDefault="00A9657E">
      <w:r>
        <w:t xml:space="preserve">The significant need for more Affordable Housing is nationwide and becoming more urgent.  There is a dire shortage of housing assistance for persons who are assistance eligible because the programs are too small to meet this growing need. </w:t>
      </w:r>
    </w:p>
    <w:p w14:paraId="7B7474D5" w14:textId="77777777" w:rsidR="00FC6341" w:rsidRDefault="00A9657E">
      <w:r>
        <w:t xml:space="preserve">I am also asking you to continue to support the Service Coordinators who </w:t>
      </w:r>
      <w:r w:rsidR="00FC6341">
        <w:t>provide much needed help within our communities.  Their services save other vital government funds by providing in-house supportive services.</w:t>
      </w:r>
    </w:p>
    <w:p w14:paraId="3DB30BC3" w14:textId="5E6CB260" w:rsidR="00A9657E" w:rsidRDefault="00FC6341">
      <w:r>
        <w:t>I</w:t>
      </w:r>
      <w:r w:rsidR="004C3572">
        <w:t>,</w:t>
      </w:r>
      <w:r>
        <w:t xml:space="preserve"> and many others, appreciate your support of these vital housing programs; ensuring they have the needed funding to provide adequate homes to the older adults and low-income families in our community. </w:t>
      </w:r>
      <w:r w:rsidR="00A9657E">
        <w:t xml:space="preserve">  </w:t>
      </w:r>
    </w:p>
    <w:p w14:paraId="18D6FF66" w14:textId="77777777" w:rsidR="00FC6341" w:rsidRDefault="00FC6341">
      <w:r>
        <w:t xml:space="preserve">Sincerely, </w:t>
      </w:r>
    </w:p>
    <w:p w14:paraId="0B10B171" w14:textId="77777777" w:rsidR="00FC6341" w:rsidRDefault="00FC6341"/>
    <w:p w14:paraId="1A73F72C" w14:textId="77777777" w:rsidR="00FC6341" w:rsidRDefault="00FC6341"/>
    <w:p w14:paraId="6DDE1285" w14:textId="77777777" w:rsidR="00FC6341" w:rsidRDefault="00FC6341"/>
    <w:p w14:paraId="7B7979B7" w14:textId="77777777" w:rsidR="00A9657E" w:rsidRDefault="00A9657E">
      <w:r>
        <w:t xml:space="preserve"> </w:t>
      </w:r>
    </w:p>
    <w:p w14:paraId="7E3F55FE" w14:textId="77777777" w:rsidR="00A9657E" w:rsidRPr="00A9657E" w:rsidRDefault="00A9657E"/>
    <w:sectPr w:rsidR="00A9657E" w:rsidRPr="00A9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7E"/>
    <w:rsid w:val="00056329"/>
    <w:rsid w:val="004C3572"/>
    <w:rsid w:val="00821B4E"/>
    <w:rsid w:val="00A9657E"/>
    <w:rsid w:val="00FC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CB47"/>
  <w15:docId w15:val="{5BE4DDE2-BAFE-4A4B-A68C-FC7CB450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Presbyterian SeniorCare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Catalfamo</dc:creator>
  <cp:lastModifiedBy>Tammy</cp:lastModifiedBy>
  <cp:revision>2</cp:revision>
  <cp:lastPrinted>2019-05-09T18:14:00Z</cp:lastPrinted>
  <dcterms:created xsi:type="dcterms:W3CDTF">2019-06-12T20:41:00Z</dcterms:created>
  <dcterms:modified xsi:type="dcterms:W3CDTF">2019-06-12T20:41:00Z</dcterms:modified>
</cp:coreProperties>
</file>